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7D1C" w14:textId="6786BFEC" w:rsidR="00BB7ABD" w:rsidRPr="00BB7ABD" w:rsidRDefault="00016D36" w:rsidP="00016D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noProof/>
        </w:rPr>
        <w:drawing>
          <wp:inline distT="0" distB="0" distL="0" distR="0" wp14:anchorId="377DB88C" wp14:editId="2AB84BD0">
            <wp:extent cx="3790950" cy="972393"/>
            <wp:effectExtent l="0" t="0" r="0" b="0"/>
            <wp:docPr id="584275814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75814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601" cy="9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166E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13266A6E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  <w:t>Kalusova 871/8, 709 00 Ostrava – Mariánské Hory, Tel.: 596 743 933, www.neweltom.cz</w:t>
      </w:r>
    </w:p>
    <w:p w14:paraId="43CDCA17" w14:textId="1FCDF11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392C2C" wp14:editId="7B379EA4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172200" cy="0"/>
                <wp:effectExtent l="0" t="0" r="0" b="0"/>
                <wp:wrapNone/>
                <wp:docPr id="1120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4C1E6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nVO4v9oAAAAGAQAADwAAAAAAAAAAAAAAAAAJBAAAZHJzL2Rvd25yZXYueG1s&#10;UEsFBgAAAAAEAAQA8wAAABAFAAAAAA==&#10;"/>
            </w:pict>
          </mc:Fallback>
        </mc:AlternateContent>
      </w:r>
    </w:p>
    <w:p w14:paraId="48CE9CD0" w14:textId="77777777" w:rsidR="00BB7ABD" w:rsidRPr="00BB7ABD" w:rsidRDefault="00BB7ABD" w:rsidP="00BB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cs-CZ"/>
          <w14:ligatures w14:val="none"/>
        </w:rPr>
        <w:t>PŘIHLÁŠKA</w:t>
      </w:r>
    </w:p>
    <w:p w14:paraId="3962A3D7" w14:textId="77777777" w:rsidR="00BB7ABD" w:rsidRPr="00BB7ABD" w:rsidRDefault="00BB7ABD" w:rsidP="00BB7AB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cs-CZ"/>
          <w14:ligatures w14:val="none"/>
        </w:rPr>
        <w:t xml:space="preserve">ke zkoušce z odborné způsobilosti fyzických osob </w:t>
      </w:r>
    </w:p>
    <w:p w14:paraId="18344580" w14:textId="77777777" w:rsidR="00BB7ABD" w:rsidRPr="00BB7ABD" w:rsidRDefault="00BB7ABD" w:rsidP="00BB7AB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cs-CZ"/>
          <w14:ligatures w14:val="none"/>
        </w:rPr>
        <w:t>k zajišťování úkolů v prevenci rizik</w:t>
      </w:r>
    </w:p>
    <w:p w14:paraId="285B0389" w14:textId="77777777" w:rsidR="00BB7ABD" w:rsidRPr="00BB7ABD" w:rsidRDefault="00BB7ABD" w:rsidP="00BB7AB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podle zákona č. 309/2006 Sb., o zajištění dalších podmínek bezpečnosti a ochrany zdraví při práci, ve znění pozdějších předpisů</w:t>
      </w:r>
    </w:p>
    <w:p w14:paraId="46A375E9" w14:textId="77777777" w:rsidR="00BB7ABD" w:rsidRPr="00BB7ABD" w:rsidRDefault="00BB7ABD" w:rsidP="00BB7ABD">
      <w:pPr>
        <w:spacing w:before="240" w:after="0" w:line="240" w:lineRule="auto"/>
        <w:ind w:right="-47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Část A (vyplní držitel akreditace)</w:t>
      </w:r>
    </w:p>
    <w:p w14:paraId="07EF4F01" w14:textId="77777777" w:rsidR="00BB7ABD" w:rsidRPr="00BB7ABD" w:rsidRDefault="00BB7ABD" w:rsidP="00BB7A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bookmarkStart w:id="0" w:name="_Toc143086806"/>
      <w:r w:rsidRPr="00BB7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Záznam o přijetí</w:t>
      </w:r>
      <w:bookmarkEnd w:id="0"/>
    </w:p>
    <w:p w14:paraId="02B6874C" w14:textId="77777777" w:rsidR="00BB7ABD" w:rsidRPr="00BB7ABD" w:rsidRDefault="00BB7ABD" w:rsidP="00BB7ABD">
      <w:pPr>
        <w:shd w:val="clear" w:color="auto" w:fill="FFFFFF"/>
        <w:tabs>
          <w:tab w:val="left" w:leader="dot" w:pos="4140"/>
          <w:tab w:val="left" w:pos="5040"/>
        </w:tabs>
        <w:spacing w:before="120"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cs-CZ"/>
          <w14:ligatures w14:val="none"/>
        </w:rPr>
        <w:t xml:space="preserve">Přihláška doručena dne: 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Datum zkoušky: ……………………………</w:t>
      </w:r>
    </w:p>
    <w:p w14:paraId="2F712F59" w14:textId="77777777" w:rsidR="00BB7ABD" w:rsidRPr="00BB7ABD" w:rsidRDefault="00BB7ABD" w:rsidP="00BB7ABD">
      <w:pPr>
        <w:shd w:val="clear" w:color="auto" w:fill="FFFFFF"/>
        <w:tabs>
          <w:tab w:val="left" w:pos="4253"/>
          <w:tab w:val="left" w:pos="6374"/>
        </w:tabs>
        <w:spacing w:before="120" w:after="0" w:line="240" w:lineRule="auto"/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cs-CZ"/>
          <w14:ligatures w14:val="none"/>
        </w:rPr>
        <w:t>Kontrola splnění zákonných předpokladů odborné způsobilosti uchazečem:</w:t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BB7ABD">
        <w:rPr>
          <w:rFonts w:ascii="Times New Roman" w:eastAsia="Times New Roman" w:hAnsi="Times New Roman" w:cs="Times New Roman"/>
          <w:b/>
          <w:spacing w:val="-22"/>
          <w:kern w:val="0"/>
          <w:sz w:val="24"/>
          <w:szCs w:val="24"/>
          <w:lang w:eastAsia="cs-CZ"/>
          <w14:ligatures w14:val="none"/>
        </w:rPr>
        <w:t xml:space="preserve">ANO / </w:t>
      </w:r>
      <w:r w:rsidRPr="00BB7ABD">
        <w:rPr>
          <w:rFonts w:ascii="Times New Roman" w:eastAsia="Times New Roman" w:hAnsi="Times New Roman" w:cs="Times New Roman"/>
          <w:b/>
          <w:spacing w:val="-17"/>
          <w:kern w:val="0"/>
          <w:sz w:val="24"/>
          <w:szCs w:val="24"/>
          <w:lang w:eastAsia="cs-CZ"/>
          <w14:ligatures w14:val="none"/>
        </w:rPr>
        <w:t>NE</w:t>
      </w:r>
      <w:r w:rsidRPr="00BB7ABD">
        <w:rPr>
          <w:rFonts w:ascii="Times New Roman" w:eastAsia="Times New Roman" w:hAnsi="Times New Roman" w:cs="Times New Roman"/>
          <w:b/>
          <w:spacing w:val="-17"/>
          <w:kern w:val="0"/>
          <w:sz w:val="24"/>
          <w:szCs w:val="24"/>
          <w:vertAlign w:val="superscript"/>
          <w:lang w:eastAsia="cs-CZ"/>
          <w14:ligatures w14:val="none"/>
        </w:rPr>
        <w:t>x</w:t>
      </w:r>
      <w:r w:rsidRPr="00BB7ABD">
        <w:rPr>
          <w:rFonts w:ascii="Times New Roman" w:eastAsia="Times New Roman" w:hAnsi="Times New Roman" w:cs="Times New Roman"/>
          <w:b/>
          <w:spacing w:val="-17"/>
          <w:kern w:val="0"/>
          <w:sz w:val="24"/>
          <w:szCs w:val="24"/>
          <w:lang w:eastAsia="cs-CZ"/>
          <w14:ligatures w14:val="none"/>
        </w:rPr>
        <w:t>)</w:t>
      </w:r>
    </w:p>
    <w:p w14:paraId="243240C7" w14:textId="77777777" w:rsidR="00BB7ABD" w:rsidRPr="00BB7ABD" w:rsidRDefault="00BB7ABD" w:rsidP="00BB7ABD">
      <w:pPr>
        <w:shd w:val="clear" w:color="auto" w:fill="FFFFFF"/>
        <w:tabs>
          <w:tab w:val="left" w:leader="dot" w:pos="4140"/>
          <w:tab w:val="left" w:pos="5040"/>
        </w:tabs>
        <w:spacing w:before="120"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cs-CZ"/>
          <w14:ligatures w14:val="none"/>
        </w:rPr>
        <w:t>Kontroloval(a):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Registrační číslo přihlášky: ………………...</w:t>
      </w:r>
    </w:p>
    <w:p w14:paraId="36EBDBCC" w14:textId="77777777" w:rsidR="00BB7ABD" w:rsidRPr="00BB7ABD" w:rsidRDefault="00BB7ABD" w:rsidP="00BB7ABD">
      <w:pPr>
        <w:shd w:val="clear" w:color="auto" w:fill="FFFFFF"/>
        <w:tabs>
          <w:tab w:val="left" w:leader="dot" w:pos="4140"/>
          <w:tab w:val="left" w:pos="5040"/>
        </w:tabs>
        <w:spacing w:before="120"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Kontrola provedena dne: …………………</w:t>
      </w:r>
    </w:p>
    <w:p w14:paraId="115C0238" w14:textId="59E3444C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607DEE" wp14:editId="39ADC174">
                <wp:simplePos x="0" y="0"/>
                <wp:positionH relativeFrom="column">
                  <wp:posOffset>0</wp:posOffset>
                </wp:positionH>
                <wp:positionV relativeFrom="paragraph">
                  <wp:posOffset>67309</wp:posOffset>
                </wp:positionV>
                <wp:extent cx="6057900" cy="0"/>
                <wp:effectExtent l="0" t="0" r="0" b="0"/>
                <wp:wrapNone/>
                <wp:docPr id="159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0179C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dTz4K9kAAAAGAQAADwAAAAAAAAAAAAAAAAAKBAAAZHJzL2Rvd25yZXYueG1s&#10;UEsFBgAAAAAEAAQA8wAAABAFAAAAAA==&#10;"/>
            </w:pict>
          </mc:Fallback>
        </mc:AlternateContent>
      </w:r>
    </w:p>
    <w:p w14:paraId="11CDE168" w14:textId="77777777" w:rsidR="00BB7ABD" w:rsidRPr="00BB7ABD" w:rsidRDefault="00BB7ABD" w:rsidP="00BB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Část B (vyplní žadatel)</w:t>
      </w:r>
    </w:p>
    <w:p w14:paraId="224D1C10" w14:textId="77777777" w:rsidR="00BB7ABD" w:rsidRPr="00BB7ABD" w:rsidRDefault="00BB7ABD" w:rsidP="00BB7ABD">
      <w:pPr>
        <w:shd w:val="clear" w:color="auto" w:fill="FFFFFF"/>
        <w:tabs>
          <w:tab w:val="left" w:pos="9540"/>
        </w:tabs>
        <w:spacing w:before="120" w:after="0" w:line="240" w:lineRule="auto"/>
        <w:ind w:right="-4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Cs/>
          <w:spacing w:val="-9"/>
          <w:kern w:val="0"/>
          <w:sz w:val="24"/>
          <w:szCs w:val="24"/>
          <w:lang w:eastAsia="cs-CZ"/>
          <w14:ligatures w14:val="none"/>
        </w:rPr>
        <w:t>Příjmení, jméno, titul: …………………………………………………………………………………</w:t>
      </w:r>
    </w:p>
    <w:p w14:paraId="033A5E05" w14:textId="77777777" w:rsidR="00BB7ABD" w:rsidRPr="00BB7ABD" w:rsidRDefault="00BB7ABD" w:rsidP="00BB7ABD">
      <w:pPr>
        <w:shd w:val="clear" w:color="auto" w:fill="FFFFFF"/>
        <w:tabs>
          <w:tab w:val="left" w:pos="710"/>
          <w:tab w:val="left" w:leader="dot" w:pos="5940"/>
          <w:tab w:val="left" w:leader="dot" w:pos="88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cs-CZ"/>
          <w14:ligatures w14:val="none"/>
        </w:rPr>
        <w:t xml:space="preserve">Datum narození: …………… … </w:t>
      </w:r>
      <w:r w:rsidRPr="00BB7ABD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cs-CZ"/>
          <w14:ligatures w14:val="none"/>
        </w:rPr>
        <w:t xml:space="preserve">Místo narození: 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…………………………………………………..</w:t>
      </w:r>
    </w:p>
    <w:p w14:paraId="71358EE0" w14:textId="77777777" w:rsidR="00BB7ABD" w:rsidRPr="00BB7ABD" w:rsidRDefault="00BB7ABD" w:rsidP="00BB7ABD">
      <w:pPr>
        <w:shd w:val="clear" w:color="auto" w:fill="FFFFFF"/>
        <w:tabs>
          <w:tab w:val="left" w:pos="710"/>
          <w:tab w:val="left" w:leader="dot" w:pos="91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cs-CZ"/>
          <w14:ligatures w14:val="none"/>
        </w:rPr>
        <w:t>Trvalé bydliště: ………………………………………………………………………………………</w:t>
      </w:r>
    </w:p>
    <w:p w14:paraId="2EB715E6" w14:textId="77777777" w:rsidR="00BB7ABD" w:rsidRPr="00BB7ABD" w:rsidRDefault="00BB7ABD" w:rsidP="00BB7ABD">
      <w:pPr>
        <w:shd w:val="clear" w:color="auto" w:fill="FFFFFF"/>
        <w:tabs>
          <w:tab w:val="left" w:leader="dot" w:pos="4140"/>
          <w:tab w:val="left" w:pos="4872"/>
          <w:tab w:val="left" w:leader="dot" w:pos="88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:lang w:eastAsia="cs-CZ"/>
          <w14:ligatures w14:val="none"/>
        </w:rPr>
        <w:t>PSČ: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…………………………  </w:t>
      </w:r>
      <w:r w:rsidRPr="00BB7ABD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cs-CZ"/>
          <w14:ligatures w14:val="none"/>
        </w:rPr>
        <w:t>Kraj: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……………………………………………………………</w:t>
      </w:r>
    </w:p>
    <w:p w14:paraId="40CFDFF6" w14:textId="77777777" w:rsidR="00BB7ABD" w:rsidRPr="00BB7ABD" w:rsidRDefault="00BB7ABD" w:rsidP="00BB7ABD">
      <w:pPr>
        <w:shd w:val="clear" w:color="auto" w:fill="FFFFFF"/>
        <w:tabs>
          <w:tab w:val="left" w:leader="dot" w:pos="4162"/>
          <w:tab w:val="left" w:pos="4867"/>
          <w:tab w:val="left" w:leader="dot" w:pos="88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8"/>
          <w:kern w:val="0"/>
          <w:sz w:val="16"/>
          <w:szCs w:val="16"/>
          <w:lang w:eastAsia="cs-CZ"/>
          <w14:ligatures w14:val="none"/>
        </w:rPr>
      </w:pPr>
      <w:bookmarkStart w:id="1" w:name="_Hlk143078245"/>
      <w:r w:rsidRPr="00BB7AB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cs-CZ"/>
          <w14:ligatures w14:val="none"/>
        </w:rPr>
        <w:t>Tel: …...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………………… </w:t>
      </w:r>
      <w:r w:rsidRPr="00BB7AB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cs-CZ"/>
          <w14:ligatures w14:val="none"/>
        </w:rPr>
        <w:t>E-mail: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………………………… Datová schránka: ………………...</w:t>
      </w:r>
    </w:p>
    <w:bookmarkEnd w:id="1"/>
    <w:p w14:paraId="01CFBE2E" w14:textId="77777777" w:rsidR="00BB7ABD" w:rsidRPr="00BB7ABD" w:rsidRDefault="00BB7ABD" w:rsidP="00BB7ABD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cs-CZ"/>
          <w14:ligatures w14:val="none"/>
        </w:rPr>
        <w:t>Název, adresa zaměstnavatele: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…………………………………………………………………….</w:t>
      </w:r>
    </w:p>
    <w:p w14:paraId="19BFAE13" w14:textId="77777777" w:rsidR="00BB7ABD" w:rsidRPr="00BB7ABD" w:rsidRDefault="00BB7ABD" w:rsidP="00BB7ABD">
      <w:pPr>
        <w:shd w:val="clear" w:color="auto" w:fill="FFFFFF"/>
        <w:tabs>
          <w:tab w:val="left" w:leader="dot" w:pos="612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…………………………………………………………………  </w:t>
      </w:r>
      <w:r w:rsidRPr="00BB7ABD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:lang w:eastAsia="cs-CZ"/>
          <w14:ligatures w14:val="none"/>
        </w:rPr>
        <w:t>PSČ: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…………………………</w:t>
      </w:r>
    </w:p>
    <w:p w14:paraId="6985CDB1" w14:textId="77777777" w:rsidR="00BB7ABD" w:rsidRPr="00BB7ABD" w:rsidRDefault="00BB7ABD" w:rsidP="00BB7ABD">
      <w:pPr>
        <w:shd w:val="clear" w:color="auto" w:fill="FFFFFF"/>
        <w:tabs>
          <w:tab w:val="left" w:leader="dot" w:pos="41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eastAsia="cs-CZ"/>
          <w14:ligatures w14:val="none"/>
        </w:rPr>
        <w:t xml:space="preserve">IČ (u osoby samostatně výdělečně činné): 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…………………………    </w:t>
      </w:r>
      <w:r w:rsidRPr="00BB7ABD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eastAsia="cs-CZ"/>
          <w14:ligatures w14:val="none"/>
        </w:rPr>
        <w:t>DIČ: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…………………………</w:t>
      </w:r>
    </w:p>
    <w:p w14:paraId="4D30F862" w14:textId="77777777" w:rsidR="00BB7ABD" w:rsidRPr="00BB7ABD" w:rsidRDefault="00BB7ABD" w:rsidP="00BB7ABD">
      <w:pPr>
        <w:shd w:val="clear" w:color="auto" w:fill="FFFFFF"/>
        <w:tabs>
          <w:tab w:val="left" w:leader="dot" w:pos="4123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bookmarkStart w:id="2" w:name="_Hlk143078289"/>
      <w:r w:rsidRPr="00BB7AB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cs-CZ"/>
          <w14:ligatures w14:val="none"/>
        </w:rPr>
        <w:t>Tel: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…………………    </w:t>
      </w:r>
      <w:r w:rsidRPr="00BB7AB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cs-CZ"/>
          <w14:ligatures w14:val="none"/>
        </w:rPr>
        <w:t>E-mail:</w:t>
      </w: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………………………….. Datová schránka: ………………...</w:t>
      </w:r>
    </w:p>
    <w:bookmarkEnd w:id="2"/>
    <w:p w14:paraId="6AB5B5D2" w14:textId="77777777" w:rsidR="00BB7ABD" w:rsidRPr="00BB7ABD" w:rsidRDefault="00BB7ABD" w:rsidP="00BB7ABD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cs-CZ"/>
          <w14:ligatures w14:val="none"/>
        </w:rPr>
        <w:t>Požadovaný termín provedení zkoušky: ………………</w:t>
      </w:r>
    </w:p>
    <w:p w14:paraId="580D1A8B" w14:textId="77777777" w:rsidR="00BB7ABD" w:rsidRPr="00BB7ABD" w:rsidRDefault="00BB7ABD" w:rsidP="00BB7ABD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cs-CZ"/>
          <w14:ligatures w14:val="none"/>
        </w:rPr>
        <w:t>Forma úhrady nákladů za zkoušku: ……………………………………………………………</w:t>
      </w:r>
    </w:p>
    <w:p w14:paraId="09C03DDC" w14:textId="77777777" w:rsidR="00BB7ABD" w:rsidRPr="00BB7ABD" w:rsidRDefault="00BB7ABD" w:rsidP="00BB7ABD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cs-CZ"/>
          <w14:ligatures w14:val="none"/>
        </w:rPr>
        <w:t xml:space="preserve">Nejvyšší ukončený stupeň školního vzdělání: </w:t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………………………………………………………</w:t>
      </w:r>
    </w:p>
    <w:p w14:paraId="2F11E1F6" w14:textId="77777777" w:rsidR="00BB7ABD" w:rsidRPr="00BB7ABD" w:rsidRDefault="00BB7ABD" w:rsidP="00BB7ABD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Odborná praxe v oboru zkoušky (počet roků celkem): …………………………………………</w:t>
      </w:r>
    </w:p>
    <w:p w14:paraId="5C166751" w14:textId="77777777" w:rsidR="00BB7ABD" w:rsidRPr="00BB7ABD" w:rsidRDefault="00BB7ABD" w:rsidP="00BB7AB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  <w:t xml:space="preserve">Žadatel o provedení zkoušky prohlašuje, že veškeré údaje uvedené v přihlášce k jejímu vykonání a v jejích přílohách jsou pravdivé a odpovídají současnému stavu. </w:t>
      </w:r>
    </w:p>
    <w:p w14:paraId="62867D2B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</w:p>
    <w:p w14:paraId="5C7CC64B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V ………………………    dne: …………………….                  </w:t>
      </w:r>
    </w:p>
    <w:p w14:paraId="39D005C3" w14:textId="77777777" w:rsidR="00BB7ABD" w:rsidRPr="00BB7ABD" w:rsidRDefault="00BB7ABD" w:rsidP="00BB7AB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          ………………………….</w:t>
      </w:r>
    </w:p>
    <w:p w14:paraId="67CD8229" w14:textId="7B4128D3" w:rsidR="00BB7ABD" w:rsidRPr="00016D36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                                podpis žadatele</w:t>
      </w:r>
    </w:p>
    <w:p w14:paraId="52075701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cs-CZ"/>
          <w14:ligatures w14:val="none"/>
        </w:rPr>
        <w:t>*) Nehodící se škrtněte.</w:t>
      </w:r>
    </w:p>
    <w:p w14:paraId="7EA1A1B8" w14:textId="77777777" w:rsidR="00BB7ABD" w:rsidRPr="00BB7ABD" w:rsidRDefault="00BB7ABD" w:rsidP="00BB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br w:type="page"/>
      </w:r>
      <w:r w:rsidRPr="00BB7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lastRenderedPageBreak/>
        <w:t>Prohlášení žadatele</w:t>
      </w:r>
    </w:p>
    <w:p w14:paraId="19C60050" w14:textId="77777777" w:rsidR="00BB7ABD" w:rsidRPr="00BB7ABD" w:rsidRDefault="00BB7ABD" w:rsidP="00BB7ABD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Závazně se přihlašuji k provedení zkoušky z odborné způsobilosti fyzických osob k zajišťování úkolů v prevenci rizik podle zákona č. 309/2006 Sb., ve znění pozdějších předpisů. </w:t>
      </w:r>
    </w:p>
    <w:p w14:paraId="5C06C943" w14:textId="77777777" w:rsidR="00BB7ABD" w:rsidRPr="00BB7ABD" w:rsidRDefault="00BB7ABD" w:rsidP="00BB7ABD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Prohlašuji, že jsem byl(a) seznámen(a) s postupy a podmínkami stanovenými pro provádění zkoušek uvedenými v platných právních předpisech (zákon č. 309/2006 Sb., ve znění pozdějších předpisů a nařízení vlády č. 592/2006 Sb., ve znění pozdějších předpisů) a v platné Metodice a Zkušebním řádu u společnosti NEW ELTOM Ostrava, s.r.o.</w:t>
      </w:r>
    </w:p>
    <w:p w14:paraId="0B640521" w14:textId="77777777" w:rsidR="00BB7ABD" w:rsidRPr="00BB7ABD" w:rsidRDefault="00BB7ABD" w:rsidP="00BB7ABD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Uděluji společnosti NEW ELTOM Ostrava, s.r.o. dle zákona č. 110/2019 Sb., o zpracování osobních údajů, ve znění pozdějších předpisů, </w:t>
      </w:r>
      <w:r w:rsidRPr="00BB7AB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souhlas </w:t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ke zpracování a uchování osobních údajů o mé osobě uvedených v této přihlášce za účelem realizace zkoušek v odborné způsobilosti k zajišťování úkolů v prevenci rizik v rozsahu stanoveném Zkušebním řádem platným u tohoto držitele akreditace. Souhlas uděluji na dobu nezbytně nutnou, nejdéle však na dobu 5ti let. Místem zpracování a uchování těchto údajů je společnost NEW ELTOM Ostrava, s.r.o., Kalusova 871/8, 709 00 Ostrava – Mariánské Hory. Dále budou tyto údaje vedeny v databázi odborně způsobilých osob tohoto držitele akreditace a v celostátní databázi vedené Ministerstvem práce a sociálních věci.</w:t>
      </w:r>
    </w:p>
    <w:p w14:paraId="17258B26" w14:textId="77777777" w:rsidR="00BB7ABD" w:rsidRPr="00BB7ABD" w:rsidRDefault="00BB7ABD" w:rsidP="00BB7ABD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Jsem si vědom(a) nevratnosti provedené úhrady nákladů za zkoušku při mé neomluvené neúčasti na zkoušce a při nahlášeném zrušení mé účasti na zkoušce méně než 7 kalendářních dnů před stanoveným termínem jejího konání případně za nedoložení povinných dokladů a dokumentů osvědčujících splnění zákonných předpokladů odborné způsobilosti, která se touto zkouškou ověřuje.</w:t>
      </w:r>
    </w:p>
    <w:p w14:paraId="1657E136" w14:textId="77777777" w:rsidR="00BB7ABD" w:rsidRPr="00BB7ABD" w:rsidRDefault="00BB7ABD" w:rsidP="00BB7ABD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Jsem si vědom(a) povinnosti úhrady stornopoplatku ve výši 50 % ze stanovené úhrady nákladů za zkoušku při mém neomluveném zrušení účasti na zkoušce, a to s výjimkou vážných osobních důvodů, např. nemoc vlastní nebo rodinných příslušníků, nehoda aj. méně než 3 kalendářní dny před stanoveným termínem konání této zkoušky.</w:t>
      </w:r>
    </w:p>
    <w:p w14:paraId="44679521" w14:textId="77777777" w:rsidR="00BB7ABD" w:rsidRPr="00BB7ABD" w:rsidRDefault="00BB7ABD" w:rsidP="00BB7ABD">
      <w:pPr>
        <w:shd w:val="clear" w:color="auto" w:fill="FFFFFF"/>
        <w:tabs>
          <w:tab w:val="left" w:pos="705"/>
        </w:tabs>
        <w:spacing w:before="120" w:after="120" w:line="227" w:lineRule="exact"/>
        <w:ind w:left="704" w:right="1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4D0FBE3" w14:textId="77777777" w:rsidR="00BB7ABD" w:rsidRPr="00BB7ABD" w:rsidRDefault="00BB7ABD" w:rsidP="00BB7ABD">
      <w:pPr>
        <w:shd w:val="clear" w:color="auto" w:fill="FFFFFF"/>
        <w:tabs>
          <w:tab w:val="left" w:pos="705"/>
        </w:tabs>
        <w:spacing w:after="0" w:line="240" w:lineRule="auto"/>
        <w:ind w:left="703" w:right="1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>………………………………………</w:t>
      </w:r>
    </w:p>
    <w:p w14:paraId="705C18B1" w14:textId="77777777" w:rsidR="00BB7ABD" w:rsidRPr="00BB7ABD" w:rsidRDefault="00BB7ABD" w:rsidP="00BB7ABD">
      <w:pPr>
        <w:shd w:val="clear" w:color="auto" w:fill="FFFFFF"/>
        <w:tabs>
          <w:tab w:val="left" w:pos="705"/>
        </w:tabs>
        <w:spacing w:after="0" w:line="240" w:lineRule="auto"/>
        <w:ind w:left="703" w:right="1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             podpis žadatele</w:t>
      </w:r>
    </w:p>
    <w:p w14:paraId="182C275A" w14:textId="77777777" w:rsidR="00BB7ABD" w:rsidRPr="00BB7ABD" w:rsidRDefault="00BB7ABD" w:rsidP="00BB7ABD">
      <w:pPr>
        <w:shd w:val="clear" w:color="auto" w:fill="FFFFFF"/>
        <w:tabs>
          <w:tab w:val="left" w:pos="705"/>
        </w:tabs>
        <w:spacing w:before="240" w:after="120" w:line="240" w:lineRule="auto"/>
        <w:ind w:right="1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Administrátor a předseda odborné zkušební komise před zahájením zkoušky porovnali předložené originály dokladů o vzdělání a o odborné praxi žadatelů s jejich kopiemi zaslanými žadateli o zkoušku současně s Přihláškou ke zkoušce. </w:t>
      </w:r>
    </w:p>
    <w:p w14:paraId="70EE74A5" w14:textId="77777777" w:rsidR="00BB7ABD" w:rsidRPr="00BB7ABD" w:rsidRDefault="00BB7ABD" w:rsidP="00BB7ABD">
      <w:pPr>
        <w:shd w:val="clear" w:color="auto" w:fill="FFFFFF"/>
        <w:tabs>
          <w:tab w:val="left" w:pos="705"/>
        </w:tabs>
        <w:spacing w:before="240" w:after="120" w:line="240" w:lineRule="auto"/>
        <w:ind w:right="1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06FDCCB0" w14:textId="77777777" w:rsidR="00BB7ABD" w:rsidRPr="00BB7ABD" w:rsidRDefault="00BB7ABD" w:rsidP="00BB7AB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Ostravě dne: …………………</w:t>
      </w:r>
    </w:p>
    <w:p w14:paraId="51A24165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    </w:t>
      </w:r>
    </w:p>
    <w:p w14:paraId="58B3A824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464EDB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………………………………………</w:t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    …………………………………….</w:t>
      </w:r>
    </w:p>
    <w:p w14:paraId="474C2956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administrátor zkoušky </w:t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     předseda odborné zkušební komise</w:t>
      </w:r>
    </w:p>
    <w:p w14:paraId="4FDA92CC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          </w:t>
      </w:r>
    </w:p>
    <w:p w14:paraId="0F3E6BB0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8B5EEAA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691E4A6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:u w:val="single"/>
          <w:lang w:eastAsia="cs-CZ"/>
          <w14:ligatures w14:val="none"/>
        </w:rPr>
        <w:t xml:space="preserve">Vyplněnou přihlášku zašlete na adresu: </w:t>
      </w:r>
      <w:r w:rsidRPr="00BB7AB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cs-CZ"/>
          <w14:ligatures w14:val="none"/>
        </w:rPr>
        <w:t xml:space="preserve">NEW ELTOM Ostrava, s.r.o., Kalusova 871/8, 709 00 Ostrava – Mariánské Hory </w:t>
      </w:r>
      <w:r w:rsidRPr="00BB7AB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u w:val="single"/>
          <w:lang w:eastAsia="cs-CZ"/>
          <w14:ligatures w14:val="none"/>
        </w:rPr>
        <w:t>nebo na e-mail:</w:t>
      </w:r>
      <w:r w:rsidRPr="00BB7AB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cs-CZ"/>
          <w14:ligatures w14:val="none"/>
        </w:rPr>
        <w:t xml:space="preserve"> </w:t>
      </w:r>
      <w:r w:rsidRPr="00BB7AB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cs-CZ"/>
          <w14:ligatures w14:val="none"/>
        </w:rPr>
        <w:t>michaela.polednikova@neweltom.cz</w:t>
      </w:r>
    </w:p>
    <w:p w14:paraId="45FD7591" w14:textId="77777777" w:rsidR="00BB7ABD" w:rsidRPr="00BB7ABD" w:rsidRDefault="00BB7ABD" w:rsidP="00BB7AB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single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single"/>
          <w:lang w:eastAsia="cs-CZ"/>
          <w14:ligatures w14:val="none"/>
        </w:rPr>
        <w:t>Úhradu stanovených nákladů za zkoušku proveďte převodem na účet:</w:t>
      </w:r>
    </w:p>
    <w:p w14:paraId="27941D89" w14:textId="77777777" w:rsidR="00BB7ABD" w:rsidRPr="00BB7ABD" w:rsidRDefault="00BB7ABD" w:rsidP="00BB7ABD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cs-CZ"/>
          <w14:ligatures w14:val="none"/>
        </w:rPr>
        <w:t xml:space="preserve">Číslo účtu: </w:t>
      </w:r>
      <w:r w:rsidRPr="00BB7AB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cs-CZ"/>
          <w14:ligatures w14:val="none"/>
        </w:rPr>
        <w:t>153890737/0600, MONETA Money Bank, a.s.</w:t>
      </w:r>
    </w:p>
    <w:p w14:paraId="783DCCC9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cs-CZ"/>
          <w14:ligatures w14:val="none"/>
        </w:rPr>
        <w:t>Konstantní symbol:</w:t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308, </w:t>
      </w:r>
      <w:r w:rsidRPr="00BB7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Variabilní symbol:</w:t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datum narození uchazeče bez diakritiky</w:t>
      </w:r>
    </w:p>
    <w:p w14:paraId="75E627D0" w14:textId="77777777" w:rsidR="00BB7ABD" w:rsidRPr="00BB7ABD" w:rsidRDefault="00BB7ABD" w:rsidP="00BB7AB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bookmarkStart w:id="3" w:name="_Toc44501545"/>
      <w:bookmarkStart w:id="4" w:name="_Toc45689429"/>
      <w:bookmarkStart w:id="5" w:name="_Toc45690061"/>
      <w:bookmarkStart w:id="6" w:name="_Toc143086807"/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IČ:</w:t>
      </w:r>
      <w:r w:rsidRPr="00BB7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25368524, </w:t>
      </w:r>
      <w:r w:rsidRPr="00BB7AB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DIČ:</w:t>
      </w:r>
      <w:r w:rsidRPr="00BB7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CZ25368524</w:t>
      </w:r>
      <w:bookmarkEnd w:id="3"/>
      <w:bookmarkEnd w:id="4"/>
      <w:bookmarkEnd w:id="5"/>
      <w:bookmarkEnd w:id="6"/>
    </w:p>
    <w:p w14:paraId="19924CE0" w14:textId="77777777" w:rsidR="00BB7ABD" w:rsidRPr="00BB7ABD" w:rsidRDefault="00BB7ABD" w:rsidP="00BB7AB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cs-CZ"/>
          <w14:ligatures w14:val="none"/>
        </w:rPr>
      </w:pPr>
      <w:r w:rsidRPr="00BB7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Úhradu lze provést hotově nejpozději v den konání zkoušky před jejím zahájením.</w:t>
      </w:r>
    </w:p>
    <w:p w14:paraId="6FB26D8C" w14:textId="77777777" w:rsidR="00877B27" w:rsidRDefault="00877B27"/>
    <w:sectPr w:rsidR="0087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4051A"/>
    <w:multiLevelType w:val="singleLevel"/>
    <w:tmpl w:val="8EE801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sz w:val="18"/>
        <w:szCs w:val="18"/>
      </w:rPr>
    </w:lvl>
  </w:abstractNum>
  <w:num w:numId="1" w16cid:durableId="47993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BD"/>
    <w:rsid w:val="00016D36"/>
    <w:rsid w:val="00877B27"/>
    <w:rsid w:val="00B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2744"/>
  <w15:chartTrackingRefBased/>
  <w15:docId w15:val="{01E9A7CE-5C3E-4EB6-9028-AF43356A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2023-09-11T10:02:00Z</dcterms:created>
  <dcterms:modified xsi:type="dcterms:W3CDTF">2023-10-24T12:04:00Z</dcterms:modified>
</cp:coreProperties>
</file>